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DA5B3" w14:textId="514F7ED7" w:rsidR="00BC2344" w:rsidRDefault="00AF43CD" w:rsidP="00AF43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728"/>
        </w:tabs>
        <w:rPr>
          <w:b/>
          <w:bCs/>
          <w:lang w:val="es-ES"/>
        </w:rPr>
      </w:pPr>
      <w:r w:rsidRPr="00AF43CD">
        <w:rPr>
          <w:b/>
          <w:bCs/>
          <w:lang w:val="es-ES"/>
        </w:rPr>
        <w:t>Social Media Posting-Textvorschlag für das Sentido Luna Vista Belek</w:t>
      </w:r>
    </w:p>
    <w:p w14:paraId="3B69EA96" w14:textId="6C2BF79F" w:rsidR="001832B0" w:rsidRPr="001832B0" w:rsidRDefault="00495235" w:rsidP="00495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Segoe UI Emoji" w:hAnsi="Segoe UI Emoji" w:cs="Segoe UI Emoji"/>
        </w:rPr>
      </w:pPr>
      <w:r>
        <w:br/>
      </w:r>
      <w:r w:rsidRPr="00495235">
        <w:rPr>
          <w:rFonts w:ascii="Segoe UI Emoji" w:hAnsi="Segoe UI Emoji" w:cs="Segoe UI Emoji"/>
        </w:rPr>
        <w:t>🌊✨</w:t>
      </w:r>
      <w:r w:rsidRPr="00495235">
        <w:t xml:space="preserve">Sonne auf der Haut, ein weiter Blick über das Mittelmeer und eine stilvoll gestaltete Anlage – im </w:t>
      </w:r>
      <w:r w:rsidR="00435A92">
        <w:t xml:space="preserve">modernen </w:t>
      </w:r>
      <w:r w:rsidRPr="00495235">
        <w:t>Sentido Luna Vista Belek fühlt sich Urlaub vom ersten Moment besonders an.</w:t>
      </w:r>
      <w:r w:rsidR="00435A92">
        <w:t xml:space="preserve"> </w:t>
      </w:r>
      <w:r w:rsidRPr="00495235">
        <w:t xml:space="preserve">Zwischen Pool, </w:t>
      </w:r>
      <w:r w:rsidR="00435A92">
        <w:t>Aquapark und Strand</w:t>
      </w:r>
      <w:r w:rsidRPr="00495235">
        <w:t xml:space="preserve"> findet ihr </w:t>
      </w:r>
      <w:r w:rsidR="00435A92">
        <w:t>zahlreiche</w:t>
      </w:r>
      <w:r w:rsidRPr="00495235">
        <w:t xml:space="preserve"> Wohlfühlorte, die zum Verweilen einladen. Kulinarisch erwartet euch eine vielfältige Auswahl aus internationalen und regionalen Spezialitäten, während die großzügigen, stilvollen Zimmer den idealen Rückzugsort für ruhige Momente bieten.</w:t>
      </w:r>
      <w:r w:rsidR="00435A92">
        <w:t xml:space="preserve"> </w:t>
      </w:r>
      <w:r w:rsidRPr="00495235">
        <w:rPr>
          <w:rFonts w:ascii="Segoe UI Emoji" w:hAnsi="Segoe UI Emoji" w:cs="Segoe UI Emoji"/>
        </w:rPr>
        <w:t>☀️</w:t>
      </w:r>
      <w:r w:rsidR="001832B0">
        <w:rPr>
          <w:rFonts w:ascii="Segoe UI Emoji" w:hAnsi="Segoe UI Emoji" w:cs="Segoe UI Emoji"/>
        </w:rPr>
        <w:br/>
        <w:t>#Türkei # sentidolunavistabelek #sentidohotels #recreationforallthesenses #Familienzeit</w:t>
      </w:r>
      <w:r w:rsidR="00435A92">
        <w:rPr>
          <w:rFonts w:ascii="Segoe UI Emoji" w:hAnsi="Segoe UI Emoji" w:cs="Segoe UI Emoji"/>
        </w:rPr>
        <w:t xml:space="preserve"> #urlaubfürdiesinne</w:t>
      </w:r>
    </w:p>
    <w:p w14:paraId="11983211" w14:textId="77777777" w:rsidR="00495235" w:rsidRPr="001B4DA6" w:rsidRDefault="00495235" w:rsidP="00495235"/>
    <w:p w14:paraId="1B75B7B7" w14:textId="77777777" w:rsidR="00AF43CD" w:rsidRPr="001B4DA6" w:rsidRDefault="00AF43CD" w:rsidP="00AF43CD">
      <w:pPr>
        <w:rPr>
          <w:b/>
          <w:bCs/>
        </w:rPr>
      </w:pPr>
    </w:p>
    <w:p w14:paraId="7122556D" w14:textId="5872C9C3" w:rsidR="00AF43CD" w:rsidRPr="00AF43CD" w:rsidRDefault="00AF43CD" w:rsidP="00AF43CD">
      <w:r w:rsidRPr="00AF43CD">
        <w:t>Markieren Sie uns gerne in I</w:t>
      </w:r>
      <w:r>
        <w:t>hren Posts @sentidohotels, so können wir Ihre Beiträge reposten und noch mehr Aufmerksamkeit erzielen. Viel Spaß beim Posten!</w:t>
      </w:r>
    </w:p>
    <w:sectPr w:rsidR="00AF43CD" w:rsidRPr="00AF43C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CA9"/>
    <w:rsid w:val="000D6800"/>
    <w:rsid w:val="000E4340"/>
    <w:rsid w:val="001832B0"/>
    <w:rsid w:val="001B4DA6"/>
    <w:rsid w:val="00435A92"/>
    <w:rsid w:val="00495235"/>
    <w:rsid w:val="00511443"/>
    <w:rsid w:val="00576A5C"/>
    <w:rsid w:val="005D3821"/>
    <w:rsid w:val="009A2CA9"/>
    <w:rsid w:val="00AF43CD"/>
    <w:rsid w:val="00B54CF1"/>
    <w:rsid w:val="00BC2344"/>
    <w:rsid w:val="00CB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1209E"/>
  <w15:chartTrackingRefBased/>
  <w15:docId w15:val="{B453A306-B1EC-45BB-8773-01DEC79E0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B4F9C"/>
    <w:rPr>
      <w:rFonts w:ascii="Verdana" w:hAnsi="Verdana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A2C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A2C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A2CA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A2CA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A2CA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A2CA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A2CA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A2CA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A2CA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A2C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A2C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A2C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A2CA9"/>
    <w:rPr>
      <w:rFonts w:eastAsiaTheme="majorEastAsia" w:cstheme="majorBidi"/>
      <w:i/>
      <w:iCs/>
      <w:color w:val="0F4761" w:themeColor="accent1" w:themeShade="BF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A2CA9"/>
    <w:rPr>
      <w:rFonts w:eastAsiaTheme="majorEastAsia" w:cstheme="majorBidi"/>
      <w:color w:val="0F4761" w:themeColor="accent1" w:themeShade="B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A2CA9"/>
    <w:rPr>
      <w:rFonts w:eastAsiaTheme="majorEastAsia" w:cstheme="majorBidi"/>
      <w:i/>
      <w:iCs/>
      <w:color w:val="595959" w:themeColor="text1" w:themeTint="A6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A2CA9"/>
    <w:rPr>
      <w:rFonts w:eastAsiaTheme="majorEastAsia" w:cstheme="majorBidi"/>
      <w:color w:val="595959" w:themeColor="text1" w:themeTint="A6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A2CA9"/>
    <w:rPr>
      <w:rFonts w:eastAsiaTheme="majorEastAsia" w:cstheme="majorBidi"/>
      <w:i/>
      <w:iCs/>
      <w:color w:val="272727" w:themeColor="text1" w:themeTint="D8"/>
      <w:sz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A2CA9"/>
    <w:rPr>
      <w:rFonts w:eastAsiaTheme="majorEastAsia" w:cstheme="majorBidi"/>
      <w:color w:val="272727" w:themeColor="text1" w:themeTint="D8"/>
      <w:sz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9A2CA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9A2C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A2CA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A2C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A2CA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A2CA9"/>
    <w:rPr>
      <w:rFonts w:ascii="Verdana" w:hAnsi="Verdana"/>
      <w:i/>
      <w:iCs/>
      <w:color w:val="404040" w:themeColor="text1" w:themeTint="BF"/>
      <w:sz w:val="20"/>
    </w:rPr>
  </w:style>
  <w:style w:type="paragraph" w:styleId="Listenabsatz">
    <w:name w:val="List Paragraph"/>
    <w:basedOn w:val="Standard"/>
    <w:uiPriority w:val="34"/>
    <w:qFormat/>
    <w:rsid w:val="009A2CA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A2CA9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A2C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A2CA9"/>
    <w:rPr>
      <w:rFonts w:ascii="Verdana" w:hAnsi="Verdana"/>
      <w:i/>
      <w:iCs/>
      <w:color w:val="0F4761" w:themeColor="accent1" w:themeShade="BF"/>
      <w:sz w:val="20"/>
    </w:rPr>
  </w:style>
  <w:style w:type="character" w:styleId="IntensiverVerweis">
    <w:name w:val="Intense Reference"/>
    <w:basedOn w:val="Absatz-Standardschriftart"/>
    <w:uiPriority w:val="32"/>
    <w:qFormat/>
    <w:rsid w:val="009A2CA9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495235"/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d6508e-d678-47ec-a136-ab372871d563">
      <Terms xmlns="http://schemas.microsoft.com/office/infopath/2007/PartnerControls"/>
    </lcf76f155ced4ddcb4097134ff3c332f>
    <TaxCatchAll xmlns="91826696-c080-4149-9ba2-792203200d6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54C0EEBC9B9B4B87C4268AB12063A9" ma:contentTypeVersion="16" ma:contentTypeDescription="Ein neues Dokument erstellen." ma:contentTypeScope="" ma:versionID="961731f0a21c0fed3930558e62ad3914">
  <xsd:schema xmlns:xsd="http://www.w3.org/2001/XMLSchema" xmlns:xs="http://www.w3.org/2001/XMLSchema" xmlns:p="http://schemas.microsoft.com/office/2006/metadata/properties" xmlns:ns2="51d6508e-d678-47ec-a136-ab372871d563" xmlns:ns3="91826696-c080-4149-9ba2-792203200d60" targetNamespace="http://schemas.microsoft.com/office/2006/metadata/properties" ma:root="true" ma:fieldsID="51243fe626e50d2265a6f479cf9a5277" ns2:_="" ns3:_="">
    <xsd:import namespace="51d6508e-d678-47ec-a136-ab372871d563"/>
    <xsd:import namespace="91826696-c080-4149-9ba2-792203200d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6508e-d678-47ec-a136-ab372871d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f1815fd8-8154-4c40-8fa5-a9eba46168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826696-c080-4149-9ba2-792203200d6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b4be02e6-c291-40e2-9db9-6eace9288193}" ma:internalName="TaxCatchAll" ma:showField="CatchAllData" ma:web="91826696-c080-4149-9ba2-792203200d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1854A3-F952-4DA2-96DD-7A7F45D9DAC3}">
  <ds:schemaRefs>
    <ds:schemaRef ds:uri="http://schemas.microsoft.com/office/2006/metadata/properties"/>
    <ds:schemaRef ds:uri="http://schemas.microsoft.com/office/infopath/2007/PartnerControls"/>
    <ds:schemaRef ds:uri="51d6508e-d678-47ec-a136-ab372871d563"/>
    <ds:schemaRef ds:uri="91826696-c080-4149-9ba2-792203200d60"/>
  </ds:schemaRefs>
</ds:datastoreItem>
</file>

<file path=customXml/itemProps2.xml><?xml version="1.0" encoding="utf-8"?>
<ds:datastoreItem xmlns:ds="http://schemas.openxmlformats.org/officeDocument/2006/customXml" ds:itemID="{70FA6A52-77A4-41C2-99EE-53ADDCC35C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06977C-5F3F-4C52-8776-F1BFB37F6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6508e-d678-47ec-a136-ab372871d563"/>
    <ds:schemaRef ds:uri="91826696-c080-4149-9ba2-792203200d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DER Touristik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Kaspers, Maya Mercedes</dc:creator>
  <cp:keywords/>
  <dc:description/>
  <cp:lastModifiedBy>Rotter, Jolien</cp:lastModifiedBy>
  <cp:revision>5</cp:revision>
  <dcterms:created xsi:type="dcterms:W3CDTF">2026-06-12T08:46:00Z</dcterms:created>
  <dcterms:modified xsi:type="dcterms:W3CDTF">2026-06-12T11:46:00Z</dcterms:modified>
</cp:coreProperties>
</file>